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CD9FC74" w14:textId="5D38B3B5" w:rsidR="001333B3" w:rsidRPr="00305891" w:rsidRDefault="001333B3" w:rsidP="001D3149">
      <w:pPr>
        <w:rPr>
          <w:sz w:val="28"/>
          <w:szCs w:val="28"/>
        </w:rPr>
      </w:pPr>
      <w:r w:rsidRPr="00305891">
        <w:rPr>
          <w:sz w:val="28"/>
          <w:szCs w:val="28"/>
        </w:rPr>
        <w:t>A Renewed Church looks like...</w:t>
      </w:r>
    </w:p>
    <w:p w14:paraId="4EA97CC2" w14:textId="77777777" w:rsidR="001333B3" w:rsidRPr="00305891" w:rsidRDefault="001333B3" w:rsidP="001D3149">
      <w:pPr>
        <w:rPr>
          <w:sz w:val="28"/>
          <w:szCs w:val="28"/>
        </w:rPr>
      </w:pPr>
    </w:p>
    <w:p w14:paraId="70A9CD1A" w14:textId="31B6D8D7" w:rsidR="001D3149" w:rsidRPr="00305891" w:rsidRDefault="001D3149" w:rsidP="001D3149">
      <w:pPr>
        <w:rPr>
          <w:sz w:val="28"/>
          <w:szCs w:val="28"/>
        </w:rPr>
      </w:pPr>
      <w:r w:rsidRPr="00305891">
        <w:rPr>
          <w:sz w:val="28"/>
          <w:szCs w:val="28"/>
        </w:rPr>
        <w:t>Here are some examples of what a renewed church might look like:</w:t>
      </w:r>
    </w:p>
    <w:p w14:paraId="3D2E64A4" w14:textId="77777777" w:rsidR="001D3149" w:rsidRPr="00305891" w:rsidRDefault="001D3149" w:rsidP="001D3149">
      <w:pPr>
        <w:rPr>
          <w:b/>
          <w:bCs/>
          <w:sz w:val="28"/>
          <w:szCs w:val="28"/>
        </w:rPr>
      </w:pPr>
      <w:r w:rsidRPr="00305891">
        <w:rPr>
          <w:b/>
          <w:bCs/>
          <w:sz w:val="28"/>
          <w:szCs w:val="28"/>
        </w:rPr>
        <w:t>Example 1: Technologically Integrated and Accessible</w:t>
      </w:r>
    </w:p>
    <w:p w14:paraId="37D7CDB5" w14:textId="77777777" w:rsidR="001D3149" w:rsidRPr="00305891" w:rsidRDefault="001D3149" w:rsidP="001D3149">
      <w:pPr>
        <w:numPr>
          <w:ilvl w:val="0"/>
          <w:numId w:val="1"/>
        </w:numPr>
        <w:rPr>
          <w:sz w:val="28"/>
          <w:szCs w:val="28"/>
        </w:rPr>
      </w:pPr>
      <w:r w:rsidRPr="00305891">
        <w:rPr>
          <w:b/>
          <w:bCs/>
          <w:sz w:val="28"/>
          <w:szCs w:val="28"/>
        </w:rPr>
        <w:t>Worship Services:</w:t>
      </w:r>
      <w:r w:rsidRPr="00305891">
        <w:rPr>
          <w:sz w:val="28"/>
          <w:szCs w:val="28"/>
        </w:rPr>
        <w:t xml:space="preserve"> Seamlessly integrate live streaming and interactive online participation, ensuring that those who cannot attend in person still feel part of the community.</w:t>
      </w:r>
    </w:p>
    <w:p w14:paraId="6CFB6255" w14:textId="77777777" w:rsidR="001D3149" w:rsidRPr="00305891" w:rsidRDefault="001D3149" w:rsidP="001D3149">
      <w:pPr>
        <w:numPr>
          <w:ilvl w:val="0"/>
          <w:numId w:val="1"/>
        </w:numPr>
        <w:rPr>
          <w:sz w:val="28"/>
          <w:szCs w:val="28"/>
        </w:rPr>
      </w:pPr>
      <w:r w:rsidRPr="00305891">
        <w:rPr>
          <w:b/>
          <w:bCs/>
          <w:sz w:val="28"/>
          <w:szCs w:val="28"/>
        </w:rPr>
        <w:t>Community Outreach:</w:t>
      </w:r>
      <w:r w:rsidRPr="00305891">
        <w:rPr>
          <w:sz w:val="28"/>
          <w:szCs w:val="28"/>
        </w:rPr>
        <w:t xml:space="preserve"> Utilize social media platforms and church apps to coordinate volunteer efforts, communicate needs, and celebrate successes.</w:t>
      </w:r>
    </w:p>
    <w:p w14:paraId="02F83EF5" w14:textId="77777777" w:rsidR="001D3149" w:rsidRPr="00305891" w:rsidRDefault="001D3149" w:rsidP="001D3149">
      <w:pPr>
        <w:numPr>
          <w:ilvl w:val="0"/>
          <w:numId w:val="1"/>
        </w:numPr>
        <w:rPr>
          <w:sz w:val="28"/>
          <w:szCs w:val="28"/>
        </w:rPr>
      </w:pPr>
      <w:r w:rsidRPr="00305891">
        <w:rPr>
          <w:b/>
          <w:bCs/>
          <w:sz w:val="28"/>
          <w:szCs w:val="28"/>
        </w:rPr>
        <w:t>Discipleship Programs:</w:t>
      </w:r>
      <w:r w:rsidRPr="00305891">
        <w:rPr>
          <w:sz w:val="28"/>
          <w:szCs w:val="28"/>
        </w:rPr>
        <w:t xml:space="preserve"> Offer hybrid classes that allow members to participate either in person or online, making it easier for people with varying schedules to grow in their faith.</w:t>
      </w:r>
    </w:p>
    <w:p w14:paraId="0893FC06" w14:textId="77777777" w:rsidR="001D3149" w:rsidRPr="00305891" w:rsidRDefault="001D3149" w:rsidP="001D3149">
      <w:pPr>
        <w:numPr>
          <w:ilvl w:val="0"/>
          <w:numId w:val="1"/>
        </w:numPr>
        <w:rPr>
          <w:sz w:val="28"/>
          <w:szCs w:val="28"/>
        </w:rPr>
      </w:pPr>
      <w:r w:rsidRPr="00305891">
        <w:rPr>
          <w:b/>
          <w:bCs/>
          <w:sz w:val="28"/>
          <w:szCs w:val="28"/>
        </w:rPr>
        <w:t>Online Presence and Digital Ministry:</w:t>
      </w:r>
      <w:r w:rsidRPr="00305891">
        <w:rPr>
          <w:sz w:val="28"/>
          <w:szCs w:val="28"/>
        </w:rPr>
        <w:t xml:space="preserve"> Maintain an active and engaging online presence, with regular updates, inspirational content, and interactive elements that encourage community involvement.</w:t>
      </w:r>
    </w:p>
    <w:p w14:paraId="30381C71" w14:textId="77777777" w:rsidR="001D3149" w:rsidRPr="00305891" w:rsidRDefault="001D3149" w:rsidP="001D3149">
      <w:pPr>
        <w:rPr>
          <w:b/>
          <w:bCs/>
          <w:sz w:val="28"/>
          <w:szCs w:val="28"/>
        </w:rPr>
      </w:pPr>
      <w:r w:rsidRPr="00305891">
        <w:rPr>
          <w:b/>
          <w:bCs/>
          <w:sz w:val="28"/>
          <w:szCs w:val="28"/>
        </w:rPr>
        <w:t>Example 2: Culturally Relevant and Inclusive</w:t>
      </w:r>
    </w:p>
    <w:p w14:paraId="73A7F69A" w14:textId="77777777" w:rsidR="001D3149" w:rsidRPr="00305891" w:rsidRDefault="001D3149" w:rsidP="001D3149">
      <w:pPr>
        <w:numPr>
          <w:ilvl w:val="0"/>
          <w:numId w:val="2"/>
        </w:numPr>
        <w:rPr>
          <w:sz w:val="28"/>
          <w:szCs w:val="28"/>
        </w:rPr>
      </w:pPr>
      <w:r w:rsidRPr="00305891">
        <w:rPr>
          <w:b/>
          <w:bCs/>
          <w:sz w:val="28"/>
          <w:szCs w:val="28"/>
        </w:rPr>
        <w:t>Worship Services:</w:t>
      </w:r>
      <w:r w:rsidRPr="00305891">
        <w:rPr>
          <w:sz w:val="28"/>
          <w:szCs w:val="28"/>
        </w:rPr>
        <w:t xml:space="preserve"> Incorporate diverse musical styles, languages, and cultural expressions to reflect and honor the backgrounds of all congregants.</w:t>
      </w:r>
    </w:p>
    <w:p w14:paraId="0DAC618E" w14:textId="77777777" w:rsidR="001D3149" w:rsidRPr="00305891" w:rsidRDefault="001D3149" w:rsidP="001D3149">
      <w:pPr>
        <w:numPr>
          <w:ilvl w:val="0"/>
          <w:numId w:val="2"/>
        </w:numPr>
        <w:rPr>
          <w:sz w:val="28"/>
          <w:szCs w:val="28"/>
        </w:rPr>
      </w:pPr>
      <w:r w:rsidRPr="00305891">
        <w:rPr>
          <w:b/>
          <w:bCs/>
          <w:sz w:val="28"/>
          <w:szCs w:val="28"/>
        </w:rPr>
        <w:t>Community Outreach:</w:t>
      </w:r>
      <w:r w:rsidRPr="00305891">
        <w:rPr>
          <w:sz w:val="28"/>
          <w:szCs w:val="28"/>
        </w:rPr>
        <w:t xml:space="preserve"> Partner with local organizations to address specific community needs, such as food insecurity, housing, and education, fostering a sense of relevance and connection.</w:t>
      </w:r>
    </w:p>
    <w:p w14:paraId="29273A29" w14:textId="77777777" w:rsidR="001D3149" w:rsidRPr="00305891" w:rsidRDefault="001D3149" w:rsidP="001D3149">
      <w:pPr>
        <w:numPr>
          <w:ilvl w:val="0"/>
          <w:numId w:val="2"/>
        </w:numPr>
        <w:rPr>
          <w:sz w:val="28"/>
          <w:szCs w:val="28"/>
        </w:rPr>
      </w:pPr>
      <w:r w:rsidRPr="00305891">
        <w:rPr>
          <w:b/>
          <w:bCs/>
          <w:sz w:val="28"/>
          <w:szCs w:val="28"/>
        </w:rPr>
        <w:t>Youth Ministry:</w:t>
      </w:r>
      <w:r w:rsidRPr="00305891">
        <w:rPr>
          <w:sz w:val="28"/>
          <w:szCs w:val="28"/>
        </w:rPr>
        <w:t xml:space="preserve"> Develop programs that address current social issues and provide a safe space for young people to discuss their experiences and challenges.</w:t>
      </w:r>
    </w:p>
    <w:p w14:paraId="60EF0BDD" w14:textId="77777777" w:rsidR="001D3149" w:rsidRPr="00305891" w:rsidRDefault="001D3149" w:rsidP="001D3149">
      <w:pPr>
        <w:numPr>
          <w:ilvl w:val="0"/>
          <w:numId w:val="2"/>
        </w:numPr>
        <w:rPr>
          <w:sz w:val="28"/>
          <w:szCs w:val="28"/>
        </w:rPr>
      </w:pPr>
      <w:r w:rsidRPr="00305891">
        <w:rPr>
          <w:b/>
          <w:bCs/>
          <w:sz w:val="28"/>
          <w:szCs w:val="28"/>
        </w:rPr>
        <w:t>Communication (Internal &amp; External):</w:t>
      </w:r>
      <w:r w:rsidRPr="00305891">
        <w:rPr>
          <w:sz w:val="28"/>
          <w:szCs w:val="28"/>
        </w:rPr>
        <w:t xml:space="preserve"> Ensure all communication is inclusive and culturally sensitive, reaching out to different segments of the community through various channels.</w:t>
      </w:r>
    </w:p>
    <w:p w14:paraId="4DA6F660" w14:textId="77777777" w:rsidR="001D3149" w:rsidRPr="00305891" w:rsidRDefault="001D3149" w:rsidP="001D3149">
      <w:pPr>
        <w:rPr>
          <w:b/>
          <w:bCs/>
          <w:sz w:val="28"/>
          <w:szCs w:val="28"/>
        </w:rPr>
      </w:pPr>
      <w:r w:rsidRPr="00305891">
        <w:rPr>
          <w:b/>
          <w:bCs/>
          <w:sz w:val="28"/>
          <w:szCs w:val="28"/>
        </w:rPr>
        <w:lastRenderedPageBreak/>
        <w:t>Example 3: Environmentally Conscious and Sustainable</w:t>
      </w:r>
    </w:p>
    <w:p w14:paraId="19469998" w14:textId="77777777" w:rsidR="001D3149" w:rsidRPr="00305891" w:rsidRDefault="001D3149" w:rsidP="001D3149">
      <w:pPr>
        <w:numPr>
          <w:ilvl w:val="0"/>
          <w:numId w:val="3"/>
        </w:numPr>
        <w:rPr>
          <w:sz w:val="28"/>
          <w:szCs w:val="28"/>
        </w:rPr>
      </w:pPr>
      <w:r w:rsidRPr="00305891">
        <w:rPr>
          <w:b/>
          <w:bCs/>
          <w:sz w:val="28"/>
          <w:szCs w:val="28"/>
        </w:rPr>
        <w:t>Facilities and Maintenance:</w:t>
      </w:r>
      <w:r w:rsidRPr="00305891">
        <w:rPr>
          <w:sz w:val="28"/>
          <w:szCs w:val="28"/>
        </w:rPr>
        <w:t xml:space="preserve"> Implement eco-friendly practices, such as using renewable energy sources, reducing waste, and promoting recycling within the church premises.</w:t>
      </w:r>
    </w:p>
    <w:p w14:paraId="447F1218" w14:textId="77777777" w:rsidR="001D3149" w:rsidRPr="00305891" w:rsidRDefault="001D3149" w:rsidP="001D3149">
      <w:pPr>
        <w:numPr>
          <w:ilvl w:val="0"/>
          <w:numId w:val="3"/>
        </w:numPr>
        <w:rPr>
          <w:sz w:val="28"/>
          <w:szCs w:val="28"/>
        </w:rPr>
      </w:pPr>
      <w:r w:rsidRPr="00305891">
        <w:rPr>
          <w:b/>
          <w:bCs/>
          <w:sz w:val="28"/>
          <w:szCs w:val="28"/>
        </w:rPr>
        <w:t>Community Outreach:</w:t>
      </w:r>
      <w:r w:rsidRPr="00305891">
        <w:rPr>
          <w:sz w:val="28"/>
          <w:szCs w:val="28"/>
        </w:rPr>
        <w:t xml:space="preserve"> Organize community clean-up events, tree planting, and educational workshops on environmental stewardship.</w:t>
      </w:r>
    </w:p>
    <w:p w14:paraId="59E5ED32" w14:textId="77777777" w:rsidR="001D3149" w:rsidRPr="00305891" w:rsidRDefault="001D3149" w:rsidP="001D3149">
      <w:pPr>
        <w:numPr>
          <w:ilvl w:val="0"/>
          <w:numId w:val="3"/>
        </w:numPr>
        <w:rPr>
          <w:sz w:val="28"/>
          <w:szCs w:val="28"/>
        </w:rPr>
      </w:pPr>
      <w:r w:rsidRPr="00305891">
        <w:rPr>
          <w:b/>
          <w:bCs/>
          <w:sz w:val="28"/>
          <w:szCs w:val="28"/>
        </w:rPr>
        <w:t>Financial Health:</w:t>
      </w:r>
      <w:r w:rsidRPr="00305891">
        <w:rPr>
          <w:sz w:val="28"/>
          <w:szCs w:val="28"/>
        </w:rPr>
        <w:t xml:space="preserve"> Allocate funds towards sustainable projects and encourage the congregation to support green initiatives.</w:t>
      </w:r>
    </w:p>
    <w:p w14:paraId="64C98622" w14:textId="77777777" w:rsidR="001D3149" w:rsidRPr="00305891" w:rsidRDefault="001D3149" w:rsidP="001D3149">
      <w:pPr>
        <w:numPr>
          <w:ilvl w:val="0"/>
          <w:numId w:val="3"/>
        </w:numPr>
        <w:rPr>
          <w:sz w:val="28"/>
          <w:szCs w:val="28"/>
        </w:rPr>
      </w:pPr>
      <w:r w:rsidRPr="00305891">
        <w:rPr>
          <w:b/>
          <w:bCs/>
          <w:sz w:val="28"/>
          <w:szCs w:val="28"/>
        </w:rPr>
        <w:t>Prayer Ministry:</w:t>
      </w:r>
      <w:r w:rsidRPr="00305891">
        <w:rPr>
          <w:sz w:val="28"/>
          <w:szCs w:val="28"/>
        </w:rPr>
        <w:t xml:space="preserve"> Include prayers and reflections on caring for creation, fostering a spiritual connection to environmental responsibility.</w:t>
      </w:r>
    </w:p>
    <w:p w14:paraId="222BA091" w14:textId="77777777" w:rsidR="001D3149" w:rsidRPr="00305891" w:rsidRDefault="001D3149" w:rsidP="001D3149">
      <w:pPr>
        <w:rPr>
          <w:b/>
          <w:bCs/>
          <w:sz w:val="28"/>
          <w:szCs w:val="28"/>
        </w:rPr>
      </w:pPr>
      <w:r w:rsidRPr="00305891">
        <w:rPr>
          <w:b/>
          <w:bCs/>
          <w:sz w:val="28"/>
          <w:szCs w:val="28"/>
        </w:rPr>
        <w:t>Example 4: Holistically Healthy and Supportive</w:t>
      </w:r>
    </w:p>
    <w:p w14:paraId="7EBBA8D3" w14:textId="77777777" w:rsidR="001D3149" w:rsidRPr="00305891" w:rsidRDefault="001D3149" w:rsidP="001D3149">
      <w:pPr>
        <w:numPr>
          <w:ilvl w:val="0"/>
          <w:numId w:val="4"/>
        </w:numPr>
        <w:rPr>
          <w:sz w:val="28"/>
          <w:szCs w:val="28"/>
        </w:rPr>
      </w:pPr>
      <w:r w:rsidRPr="00305891">
        <w:rPr>
          <w:b/>
          <w:bCs/>
          <w:sz w:val="28"/>
          <w:szCs w:val="28"/>
        </w:rPr>
        <w:t>Member Care and Support:</w:t>
      </w:r>
      <w:r w:rsidRPr="00305891">
        <w:rPr>
          <w:sz w:val="28"/>
          <w:szCs w:val="28"/>
        </w:rPr>
        <w:t xml:space="preserve"> Offer comprehensive care programs that include mental health support, counseling services, and practical assistance for those in need.</w:t>
      </w:r>
    </w:p>
    <w:p w14:paraId="004891CE" w14:textId="77777777" w:rsidR="001D3149" w:rsidRPr="00305891" w:rsidRDefault="001D3149" w:rsidP="001D3149">
      <w:pPr>
        <w:numPr>
          <w:ilvl w:val="0"/>
          <w:numId w:val="4"/>
        </w:numPr>
        <w:rPr>
          <w:sz w:val="28"/>
          <w:szCs w:val="28"/>
        </w:rPr>
      </w:pPr>
      <w:r w:rsidRPr="00305891">
        <w:rPr>
          <w:b/>
          <w:bCs/>
          <w:sz w:val="28"/>
          <w:szCs w:val="28"/>
        </w:rPr>
        <w:t>Small Groups:</w:t>
      </w:r>
      <w:r w:rsidRPr="00305891">
        <w:rPr>
          <w:sz w:val="28"/>
          <w:szCs w:val="28"/>
        </w:rPr>
        <w:t xml:space="preserve"> Facilitate small groups focused on various aspects of holistic health, such as physical fitness, emotional well-being, and spiritual growth.</w:t>
      </w:r>
    </w:p>
    <w:p w14:paraId="7B0E35B8" w14:textId="77777777" w:rsidR="001D3149" w:rsidRPr="00305891" w:rsidRDefault="001D3149" w:rsidP="001D3149">
      <w:pPr>
        <w:numPr>
          <w:ilvl w:val="0"/>
          <w:numId w:val="4"/>
        </w:numPr>
        <w:rPr>
          <w:sz w:val="28"/>
          <w:szCs w:val="28"/>
        </w:rPr>
      </w:pPr>
      <w:r w:rsidRPr="00305891">
        <w:rPr>
          <w:b/>
          <w:bCs/>
          <w:sz w:val="28"/>
          <w:szCs w:val="28"/>
        </w:rPr>
        <w:t>Volunteer Engagement:</w:t>
      </w:r>
      <w:r w:rsidRPr="00305891">
        <w:rPr>
          <w:sz w:val="28"/>
          <w:szCs w:val="28"/>
        </w:rPr>
        <w:t xml:space="preserve"> Create opportunities for members to serve in roles that align with their passions and skills, fostering a sense of purpose and fulfillment.</w:t>
      </w:r>
    </w:p>
    <w:p w14:paraId="6B2FC24A" w14:textId="77777777" w:rsidR="001D3149" w:rsidRPr="00305891" w:rsidRDefault="001D3149" w:rsidP="001D3149">
      <w:pPr>
        <w:numPr>
          <w:ilvl w:val="0"/>
          <w:numId w:val="4"/>
        </w:numPr>
        <w:rPr>
          <w:sz w:val="28"/>
          <w:szCs w:val="28"/>
        </w:rPr>
      </w:pPr>
      <w:r w:rsidRPr="00305891">
        <w:rPr>
          <w:b/>
          <w:bCs/>
          <w:sz w:val="28"/>
          <w:szCs w:val="28"/>
        </w:rPr>
        <w:t>Leadership Development:</w:t>
      </w:r>
      <w:r w:rsidRPr="00305891">
        <w:rPr>
          <w:sz w:val="28"/>
          <w:szCs w:val="28"/>
        </w:rPr>
        <w:t xml:space="preserve"> Provide training and mentorship programs that emphasize self-care, emotional intelligence, and servant leadership.</w:t>
      </w:r>
    </w:p>
    <w:p w14:paraId="223D6F12" w14:textId="77777777" w:rsidR="001D3149" w:rsidRPr="00305891" w:rsidRDefault="001D3149" w:rsidP="001D3149">
      <w:pPr>
        <w:rPr>
          <w:b/>
          <w:bCs/>
          <w:sz w:val="28"/>
          <w:szCs w:val="28"/>
        </w:rPr>
      </w:pPr>
      <w:r w:rsidRPr="00305891">
        <w:rPr>
          <w:b/>
          <w:bCs/>
          <w:sz w:val="28"/>
          <w:szCs w:val="28"/>
        </w:rPr>
        <w:t>Example 5: Community-Centered and Mission-Driven</w:t>
      </w:r>
    </w:p>
    <w:p w14:paraId="29DAC574" w14:textId="77777777" w:rsidR="001D3149" w:rsidRPr="00305891" w:rsidRDefault="001D3149" w:rsidP="001D3149">
      <w:pPr>
        <w:numPr>
          <w:ilvl w:val="0"/>
          <w:numId w:val="5"/>
        </w:numPr>
        <w:rPr>
          <w:sz w:val="28"/>
          <w:szCs w:val="28"/>
        </w:rPr>
      </w:pPr>
      <w:r w:rsidRPr="00305891">
        <w:rPr>
          <w:b/>
          <w:bCs/>
          <w:sz w:val="28"/>
          <w:szCs w:val="28"/>
        </w:rPr>
        <w:t>Spiritual Growth of Congregation:</w:t>
      </w:r>
      <w:r w:rsidRPr="00305891">
        <w:rPr>
          <w:sz w:val="28"/>
          <w:szCs w:val="28"/>
        </w:rPr>
        <w:t xml:space="preserve"> Encourage personal and communal spiritual practices, such as prayer, fasting, and service, that deepen faith and foster a sense of mission.</w:t>
      </w:r>
    </w:p>
    <w:p w14:paraId="48D5CAA8" w14:textId="77777777" w:rsidR="001D3149" w:rsidRPr="00305891" w:rsidRDefault="001D3149" w:rsidP="001D3149">
      <w:pPr>
        <w:numPr>
          <w:ilvl w:val="0"/>
          <w:numId w:val="5"/>
        </w:numPr>
        <w:rPr>
          <w:sz w:val="28"/>
          <w:szCs w:val="28"/>
        </w:rPr>
      </w:pPr>
      <w:r w:rsidRPr="00305891">
        <w:rPr>
          <w:b/>
          <w:bCs/>
          <w:sz w:val="28"/>
          <w:szCs w:val="28"/>
        </w:rPr>
        <w:t>Community Relations:</w:t>
      </w:r>
      <w:r w:rsidRPr="00305891">
        <w:rPr>
          <w:sz w:val="28"/>
          <w:szCs w:val="28"/>
        </w:rPr>
        <w:t xml:space="preserve"> Build strong relationships with local government, businesses, and other faith communities to collaborate on common goals and initiatives.</w:t>
      </w:r>
    </w:p>
    <w:p w14:paraId="4CCC6EDD" w14:textId="77777777" w:rsidR="001D3149" w:rsidRPr="00305891" w:rsidRDefault="001D3149" w:rsidP="001D3149">
      <w:pPr>
        <w:numPr>
          <w:ilvl w:val="0"/>
          <w:numId w:val="5"/>
        </w:numPr>
        <w:rPr>
          <w:sz w:val="28"/>
          <w:szCs w:val="28"/>
        </w:rPr>
      </w:pPr>
      <w:r w:rsidRPr="00305891">
        <w:rPr>
          <w:b/>
          <w:bCs/>
          <w:sz w:val="28"/>
          <w:szCs w:val="28"/>
        </w:rPr>
        <w:lastRenderedPageBreak/>
        <w:t>Prayer Ministry:</w:t>
      </w:r>
      <w:r w:rsidRPr="00305891">
        <w:rPr>
          <w:sz w:val="28"/>
          <w:szCs w:val="28"/>
        </w:rPr>
        <w:t xml:space="preserve"> Establish a dedicated prayer team that regularly prays for the community, the world, and the church's mission, involving the congregation in intercessory prayer.</w:t>
      </w:r>
    </w:p>
    <w:p w14:paraId="59C5FA56" w14:textId="77777777" w:rsidR="001D3149" w:rsidRPr="00305891" w:rsidRDefault="001D3149" w:rsidP="001D3149">
      <w:pPr>
        <w:numPr>
          <w:ilvl w:val="0"/>
          <w:numId w:val="5"/>
        </w:numPr>
        <w:rPr>
          <w:sz w:val="28"/>
          <w:szCs w:val="28"/>
        </w:rPr>
      </w:pPr>
      <w:r w:rsidRPr="00305891">
        <w:rPr>
          <w:b/>
          <w:bCs/>
          <w:sz w:val="28"/>
          <w:szCs w:val="28"/>
        </w:rPr>
        <w:t>Discipleship Programs:</w:t>
      </w:r>
      <w:r w:rsidRPr="00305891">
        <w:rPr>
          <w:sz w:val="28"/>
          <w:szCs w:val="28"/>
        </w:rPr>
        <w:t xml:space="preserve"> Focus on equipping members to live out their faith in everyday life, with practical teachings and mission-oriented activities that extend beyond the church walls.</w:t>
      </w:r>
    </w:p>
    <w:p w14:paraId="2486BE4A" w14:textId="77777777" w:rsidR="0087439D" w:rsidRPr="001D3149" w:rsidRDefault="0087439D" w:rsidP="001D3149"/>
    <w:sectPr w:rsidR="0087439D" w:rsidRPr="001D314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5847898" w14:textId="77777777" w:rsidR="00305891" w:rsidRDefault="00305891" w:rsidP="00305891">
      <w:pPr>
        <w:spacing w:after="0" w:line="240" w:lineRule="auto"/>
      </w:pPr>
      <w:r>
        <w:separator/>
      </w:r>
    </w:p>
  </w:endnote>
  <w:endnote w:type="continuationSeparator" w:id="0">
    <w:p w14:paraId="6891B8B0" w14:textId="77777777" w:rsidR="00305891" w:rsidRDefault="00305891" w:rsidP="003058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C0BF2DA" w14:textId="77777777" w:rsidR="00305891" w:rsidRDefault="003058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320E9D7" w14:textId="77777777" w:rsidR="00305891" w:rsidRDefault="0030589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699CCE5" w14:textId="77777777" w:rsidR="00305891" w:rsidRDefault="0030589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8A48C07" w14:textId="77777777" w:rsidR="00305891" w:rsidRDefault="00305891" w:rsidP="00305891">
      <w:pPr>
        <w:spacing w:after="0" w:line="240" w:lineRule="auto"/>
      </w:pPr>
      <w:r>
        <w:separator/>
      </w:r>
    </w:p>
  </w:footnote>
  <w:footnote w:type="continuationSeparator" w:id="0">
    <w:p w14:paraId="4E7359F2" w14:textId="77777777" w:rsidR="00305891" w:rsidRDefault="00305891" w:rsidP="003058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737F661" w14:textId="274FD62D" w:rsidR="00305891" w:rsidRDefault="00305891">
    <w:pPr>
      <w:pStyle w:val="Header"/>
    </w:pPr>
    <w:r>
      <w:rPr>
        <w:noProof/>
      </w:rPr>
      <w:pict w14:anchorId="3CD8348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0791876" o:spid="_x0000_s2050" type="#_x0000_t75" style="position:absolute;margin-left:0;margin-top:0;width:467.75pt;height:467.75pt;z-index:-251657216;mso-position-horizontal:center;mso-position-horizontal-relative:margin;mso-position-vertical:center;mso-position-vertical-relative:margin" o:allowincell="f">
          <v:imagedata r:id="rId1" o:title="Wind from the West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22F857" w14:textId="4D649B2D" w:rsidR="00305891" w:rsidRDefault="00305891">
    <w:pPr>
      <w:pStyle w:val="Header"/>
    </w:pPr>
    <w:r>
      <w:rPr>
        <w:noProof/>
      </w:rPr>
      <w:pict w14:anchorId="27A1EFA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0791877" o:spid="_x0000_s2051" type="#_x0000_t75" style="position:absolute;margin-left:0;margin-top:0;width:467.75pt;height:467.75pt;z-index:-251656192;mso-position-horizontal:center;mso-position-horizontal-relative:margin;mso-position-vertical:center;mso-position-vertical-relative:margin" o:allowincell="f">
          <v:imagedata r:id="rId1" o:title="Wind from the West" gain="19661f" blacklevel="22938f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550B873" w14:textId="75562B9B" w:rsidR="00305891" w:rsidRDefault="00305891">
    <w:pPr>
      <w:pStyle w:val="Header"/>
    </w:pPr>
    <w:r>
      <w:rPr>
        <w:noProof/>
      </w:rPr>
      <w:pict w14:anchorId="05D3BEE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0791875" o:spid="_x0000_s2049" type="#_x0000_t75" style="position:absolute;margin-left:0;margin-top:0;width:467.75pt;height:467.75pt;z-index:-251658240;mso-position-horizontal:center;mso-position-horizontal-relative:margin;mso-position-vertical:center;mso-position-vertical-relative:margin" o:allowincell="f">
          <v:imagedata r:id="rId1" o:title="Wind from the West" gain="19661f" blacklevel="22938f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C300F95"/>
    <w:multiLevelType w:val="multilevel"/>
    <w:tmpl w:val="D534B7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71B64F0"/>
    <w:multiLevelType w:val="multilevel"/>
    <w:tmpl w:val="47028E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E256AC0"/>
    <w:multiLevelType w:val="multilevel"/>
    <w:tmpl w:val="3C5610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F227FED"/>
    <w:multiLevelType w:val="multilevel"/>
    <w:tmpl w:val="090425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EE81ACD"/>
    <w:multiLevelType w:val="multilevel"/>
    <w:tmpl w:val="DE501D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81588991">
    <w:abstractNumId w:val="4"/>
  </w:num>
  <w:num w:numId="2" w16cid:durableId="1276209083">
    <w:abstractNumId w:val="0"/>
  </w:num>
  <w:num w:numId="3" w16cid:durableId="1704402963">
    <w:abstractNumId w:val="3"/>
  </w:num>
  <w:num w:numId="4" w16cid:durableId="1598489440">
    <w:abstractNumId w:val="2"/>
  </w:num>
  <w:num w:numId="5" w16cid:durableId="188509839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3149"/>
    <w:rsid w:val="001333B3"/>
    <w:rsid w:val="00135399"/>
    <w:rsid w:val="001D3149"/>
    <w:rsid w:val="002468A4"/>
    <w:rsid w:val="00305891"/>
    <w:rsid w:val="0087439D"/>
    <w:rsid w:val="00D37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."/>
  <w:listSeparator w:val=","/>
  <w14:docId w14:val="3A86980D"/>
  <w15:chartTrackingRefBased/>
  <w15:docId w15:val="{955EDFC6-1686-41C5-814C-7020B4F56A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D31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D31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D31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D31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D31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D314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D314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D314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D314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D31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D31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D31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D314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D314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D314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D314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D314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D314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D314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D31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D314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D31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D314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D314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D314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D314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D31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D314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D3149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30589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05891"/>
  </w:style>
  <w:style w:type="paragraph" w:styleId="Footer">
    <w:name w:val="footer"/>
    <w:basedOn w:val="Normal"/>
    <w:link w:val="FooterChar"/>
    <w:uiPriority w:val="99"/>
    <w:unhideWhenUsed/>
    <w:rsid w:val="0030589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058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4650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1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475</Words>
  <Characters>3104</Characters>
  <Application>Microsoft Office Word</Application>
  <DocSecurity>0</DocSecurity>
  <Lines>64</Lines>
  <Paragraphs>30</Paragraphs>
  <ScaleCrop>false</ScaleCrop>
  <Company>Olivet Nazarene University</Company>
  <LinksUpToDate>false</LinksUpToDate>
  <CharactersWithSpaces>3549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Tanner Griffin</dc:creator>
  <cp:keywords/>
  <dc:description/>
  <cp:lastModifiedBy>Tanner Griffin</cp:lastModifiedBy>
  <cp:revision>3</cp:revision>
  <dcterms:created xsi:type="dcterms:W3CDTF">2024-08-01T21:29:00Z</dcterms:created>
  <dcterms:modified xsi:type="dcterms:W3CDTF">2024-08-21T19:13:00Z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90198d74-5d17-46df-a787-a07e87aba483</vt:lpwstr>
  </property>
</Properties>
</file>